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D3" w:rsidRDefault="001C48D3" w:rsidP="00185654">
      <w:pPr>
        <w:jc w:val="center"/>
        <w:rPr>
          <w:b/>
          <w:sz w:val="28"/>
          <w:szCs w:val="28"/>
        </w:rPr>
      </w:pPr>
      <w:r w:rsidRPr="00A42FB8">
        <w:rPr>
          <w:b/>
          <w:sz w:val="28"/>
          <w:szCs w:val="28"/>
        </w:rPr>
        <w:t>Sugestão de Celebração do Coração Aquecido – 2015.</w:t>
      </w:r>
    </w:p>
    <w:p w:rsidR="00383DBF" w:rsidRPr="00A42FB8" w:rsidRDefault="00383DBF" w:rsidP="001856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Culto Vespertino</w:t>
      </w:r>
      <w:bookmarkStart w:id="0" w:name="_GoBack"/>
      <w:bookmarkEnd w:id="0"/>
    </w:p>
    <w:p w:rsidR="0093431D" w:rsidRPr="001C48D3" w:rsidRDefault="0093431D" w:rsidP="0093431D">
      <w:pPr>
        <w:rPr>
          <w:b/>
        </w:rPr>
      </w:pPr>
      <w:r w:rsidRPr="001C48D3">
        <w:rPr>
          <w:b/>
        </w:rPr>
        <w:t>Orientações:</w:t>
      </w:r>
    </w:p>
    <w:p w:rsidR="0093431D" w:rsidRDefault="0093431D" w:rsidP="0093431D">
      <w:r>
        <w:t>1.</w:t>
      </w:r>
      <w:r w:rsidR="001C48D3">
        <w:t xml:space="preserve"> </w:t>
      </w:r>
      <w:r>
        <w:t xml:space="preserve">Leia todo o material e adapte-o à sua realidade. </w:t>
      </w:r>
      <w:r w:rsidR="001C48D3">
        <w:t xml:space="preserve">Nessa data também se comemora o dia de Pentecostes. </w:t>
      </w:r>
    </w:p>
    <w:p w:rsidR="0093431D" w:rsidRDefault="0093431D" w:rsidP="0093431D">
      <w:r>
        <w:t>2.</w:t>
      </w:r>
      <w:r w:rsidR="001C48D3">
        <w:t xml:space="preserve"> </w:t>
      </w:r>
      <w:r>
        <w:t xml:space="preserve">Escolher, previamente, duas a três pessoas para partilharem brevemente as suas </w:t>
      </w:r>
      <w:r>
        <w:t>experiências de conversão.</w:t>
      </w:r>
    </w:p>
    <w:p w:rsidR="0093431D" w:rsidRPr="0093431D" w:rsidRDefault="001C48D3" w:rsidP="001C48D3">
      <w:pPr>
        <w:shd w:val="clear" w:color="auto" w:fill="BDD6EE" w:themeFill="accent1" w:themeFillTint="66"/>
        <w:rPr>
          <w:b/>
        </w:rPr>
      </w:pPr>
      <w:r>
        <w:rPr>
          <w:b/>
        </w:rPr>
        <w:t>Adoramos a Deus que nos chama para anunciar o Evangelho!</w:t>
      </w:r>
    </w:p>
    <w:p w:rsidR="0093431D" w:rsidRPr="0093431D" w:rsidRDefault="0093431D" w:rsidP="0093431D">
      <w:pPr>
        <w:pStyle w:val="PargrafodaLista"/>
        <w:numPr>
          <w:ilvl w:val="0"/>
          <w:numId w:val="1"/>
        </w:numPr>
        <w:rPr>
          <w:b/>
        </w:rPr>
      </w:pPr>
      <w:r w:rsidRPr="0093431D">
        <w:rPr>
          <w:b/>
        </w:rPr>
        <w:t>Oração</w:t>
      </w:r>
    </w:p>
    <w:p w:rsidR="0093431D" w:rsidRDefault="0093431D" w:rsidP="0093431D">
      <w:pPr>
        <w:pStyle w:val="PargrafodaLista"/>
        <w:numPr>
          <w:ilvl w:val="0"/>
          <w:numId w:val="1"/>
        </w:numPr>
      </w:pPr>
      <w:r w:rsidRPr="0093431D">
        <w:rPr>
          <w:b/>
        </w:rPr>
        <w:t>Cântico</w:t>
      </w:r>
      <w:r>
        <w:t xml:space="preserve">:  </w:t>
      </w:r>
      <w:r w:rsidRPr="0093431D">
        <w:rPr>
          <w:rFonts w:ascii="Segoe UI Symbol" w:hAnsi="Segoe UI Symbol" w:cs="Segoe UI Symbol"/>
        </w:rPr>
        <w:t>♫</w:t>
      </w:r>
      <w:r>
        <w:t xml:space="preserve"> HE 05 </w:t>
      </w:r>
      <w:r w:rsidRPr="0093431D">
        <w:rPr>
          <w:rFonts w:ascii="Calibri" w:hAnsi="Calibri" w:cs="Calibri"/>
        </w:rPr>
        <w:t>–</w:t>
      </w:r>
      <w:r>
        <w:t xml:space="preserve"> A Nova do Evangelho (Dispon</w:t>
      </w:r>
      <w:r w:rsidRPr="0093431D">
        <w:rPr>
          <w:rFonts w:ascii="Calibri" w:hAnsi="Calibri" w:cs="Calibri"/>
        </w:rPr>
        <w:t>í</w:t>
      </w:r>
      <w:r>
        <w:t xml:space="preserve">vel em: http://www.hinarioevangelico.com/2011/11/005-nova-do-evangelho.html) </w:t>
      </w:r>
    </w:p>
    <w:p w:rsidR="0093431D" w:rsidRPr="00E67B97" w:rsidRDefault="0093431D" w:rsidP="0093431D">
      <w:pPr>
        <w:rPr>
          <w:b/>
        </w:rPr>
      </w:pPr>
      <w:r w:rsidRPr="00E67B97">
        <w:rPr>
          <w:b/>
        </w:rPr>
        <w:t>Dirigente:</w:t>
      </w:r>
    </w:p>
    <w:p w:rsidR="0093431D" w:rsidRDefault="0093431D" w:rsidP="0093431D">
      <w:pPr>
        <w:jc w:val="both"/>
      </w:pPr>
      <w:r>
        <w:t xml:space="preserve">Convide as pessoas, previamente selecionadas, para partilhar as suas experiências de conversão. Provavelmente, as histórias terão em comum a disponibilidade de alguém em compartilhar a palavra. É assim que, geralmente, a mensagem do Evangelho chega a nós: por meio de outras pessoas. Deus usa muitas pessoas para que a sua Misericórdia </w:t>
      </w:r>
      <w:proofErr w:type="gramStart"/>
      <w:r>
        <w:t>nos alcance</w:t>
      </w:r>
      <w:proofErr w:type="gramEnd"/>
      <w:r>
        <w:t xml:space="preserve">! Após o testemunho dessas pessoas, apresente John Wesley como alguém separado por Deus para anunciar </w:t>
      </w:r>
      <w:r w:rsidR="00E67B97">
        <w:t>o</w:t>
      </w:r>
      <w:r>
        <w:t xml:space="preserve"> Evangelho.  Informe a comunidade que durante este culto nós lembraremos alguns episódios da sua trajetória de vida. Wesley para o </w:t>
      </w:r>
      <w:r w:rsidR="00E67B97">
        <w:t>povo metodista é uma referência e,</w:t>
      </w:r>
      <w:r>
        <w:t xml:space="preserve"> como tantos irmãos e irmãs</w:t>
      </w:r>
      <w:r w:rsidR="00E67B97">
        <w:t>, nos inspira como seu testemunho.</w:t>
      </w:r>
      <w:r>
        <w:t xml:space="preserve"> </w:t>
      </w:r>
      <w:r w:rsidR="00E67B97">
        <w:t>N</w:t>
      </w:r>
      <w:r>
        <w:t xml:space="preserve">ós temos muito a aprender com o precursor do </w:t>
      </w:r>
      <w:proofErr w:type="gramStart"/>
      <w:r>
        <w:t>metodismo</w:t>
      </w:r>
      <w:proofErr w:type="gramEnd"/>
      <w:r>
        <w:t xml:space="preserve">. </w:t>
      </w:r>
    </w:p>
    <w:p w:rsidR="0093431D" w:rsidRDefault="0093431D" w:rsidP="0093431D">
      <w:pPr>
        <w:pStyle w:val="PargrafodaLista"/>
        <w:numPr>
          <w:ilvl w:val="0"/>
          <w:numId w:val="2"/>
        </w:numPr>
      </w:pPr>
      <w:r w:rsidRPr="0093431D">
        <w:rPr>
          <w:b/>
        </w:rPr>
        <w:t>Leia a história</w:t>
      </w:r>
      <w:r>
        <w:t xml:space="preserve">: </w:t>
      </w:r>
    </w:p>
    <w:p w:rsidR="0093431D" w:rsidRDefault="0093431D" w:rsidP="0093431D">
      <w:pPr>
        <w:jc w:val="both"/>
      </w:pPr>
      <w:r>
        <w:t>E quem foi João Wesley? Este homem foi uma pessoa que se dispôs a transmitir o Evangelho da paz para a humanidade...</w:t>
      </w:r>
    </w:p>
    <w:p w:rsidR="0093431D" w:rsidRDefault="0093431D" w:rsidP="0093431D">
      <w:pPr>
        <w:jc w:val="both"/>
      </w:pPr>
      <w:r>
        <w:t xml:space="preserve">“ Muitas das novelas de aventuras começam com a figura solitária de um cavaleiro caminhando por uma estrada. A história de evangelização metodista começa da mesma maneira, com João Wesley, ‘’o cavaleiro de Deus’’, caminhando por uma estrada da Inglaterra, atravessando um pântano lamacento ou um rio turbulento. </w:t>
      </w:r>
    </w:p>
    <w:p w:rsidR="0093431D" w:rsidRDefault="0093431D" w:rsidP="0093431D">
      <w:pPr>
        <w:jc w:val="both"/>
      </w:pPr>
      <w:r>
        <w:t xml:space="preserve">Wesley não parecia ser talhado para cavaleiro; ele não era Búfalo Bill ou </w:t>
      </w:r>
      <w:proofErr w:type="spellStart"/>
      <w:r>
        <w:t>Lone</w:t>
      </w:r>
      <w:proofErr w:type="spellEnd"/>
      <w:r>
        <w:t xml:space="preserve"> Ranger. Sentava-se na sela com esmerado cuidado, sempre vestido com impecável limpeza, sempre calmo e lógico no falar. Durante toda a vida detestou gritou e censurava os pregadores que gritassem. No entanto, ele foi um cavaleiro mais prodigioso que Napoleão.</w:t>
      </w:r>
    </w:p>
    <w:p w:rsidR="0093431D" w:rsidRDefault="0093431D" w:rsidP="0093431D">
      <w:pPr>
        <w:jc w:val="both"/>
      </w:pPr>
      <w:r>
        <w:t xml:space="preserve">Durante mais de cinquenta anos, percorreu, quase sempre a cavalo, cerca de trezentos e setenta e cinco mil quilômetros, e pregou quarenta mil sermões. Muitas vezes percorria distâncias </w:t>
      </w:r>
      <w:r>
        <w:lastRenderedPageBreak/>
        <w:t>incríveis, cento e vinte quilômetros ou mais por dia, fazendo, numa vez cento e cinquenta quilômetros em vinte horas. Houve uma semana, em abril de 1747, em que pregou quinze vezes,</w:t>
      </w:r>
      <w:r w:rsidR="00E67B97">
        <w:t xml:space="preserve"> </w:t>
      </w:r>
      <w:r>
        <w:t>em treze diferentes lugares. Visitou a Irlanda quarenta e duas vezes. Por mais de cinquenta anos, pregou cerca de oitocentos sermões anualmente’’</w:t>
      </w:r>
      <w:r>
        <w:t>.</w:t>
      </w:r>
    </w:p>
    <w:p w:rsidR="0093431D" w:rsidRDefault="0093431D" w:rsidP="0093431D">
      <w:pPr>
        <w:jc w:val="both"/>
        <w:rPr>
          <w:sz w:val="20"/>
          <w:szCs w:val="20"/>
        </w:rPr>
      </w:pPr>
      <w:r w:rsidRPr="0093431D">
        <w:rPr>
          <w:sz w:val="20"/>
          <w:szCs w:val="20"/>
        </w:rPr>
        <w:t xml:space="preserve">Texto extraído do livro: Linha de esplendor sem fim, </w:t>
      </w:r>
      <w:proofErr w:type="spellStart"/>
      <w:r w:rsidRPr="0093431D">
        <w:rPr>
          <w:sz w:val="20"/>
          <w:szCs w:val="20"/>
        </w:rPr>
        <w:t>Halford</w:t>
      </w:r>
      <w:proofErr w:type="spellEnd"/>
      <w:r w:rsidRPr="0093431D">
        <w:rPr>
          <w:sz w:val="20"/>
          <w:szCs w:val="20"/>
        </w:rPr>
        <w:t xml:space="preserve"> E. </w:t>
      </w:r>
      <w:proofErr w:type="spellStart"/>
      <w:r w:rsidRPr="0093431D">
        <w:rPr>
          <w:sz w:val="20"/>
          <w:szCs w:val="20"/>
        </w:rPr>
        <w:t>Luccock</w:t>
      </w:r>
      <w:proofErr w:type="spellEnd"/>
      <w:r w:rsidRPr="0093431D">
        <w:rPr>
          <w:sz w:val="20"/>
          <w:szCs w:val="20"/>
        </w:rPr>
        <w:t>, Editora Bennett, 2001, p.17-18.</w:t>
      </w:r>
    </w:p>
    <w:p w:rsidR="0093431D" w:rsidRPr="0093431D" w:rsidRDefault="0093431D" w:rsidP="0093431D">
      <w:pPr>
        <w:jc w:val="both"/>
        <w:rPr>
          <w:sz w:val="20"/>
          <w:szCs w:val="20"/>
        </w:rPr>
      </w:pPr>
    </w:p>
    <w:p w:rsidR="0093431D" w:rsidRPr="0093431D" w:rsidRDefault="00A42FB8" w:rsidP="0093431D">
      <w:pPr>
        <w:shd w:val="clear" w:color="auto" w:fill="BDD6EE" w:themeFill="accent1" w:themeFillTint="66"/>
        <w:rPr>
          <w:b/>
        </w:rPr>
      </w:pPr>
      <w:r>
        <w:rPr>
          <w:b/>
        </w:rPr>
        <w:t>Confessamos a nossa falta de segurança em Cristo Jesus!</w:t>
      </w:r>
    </w:p>
    <w:p w:rsidR="0093431D" w:rsidRPr="00E67B97" w:rsidRDefault="0093431D" w:rsidP="00E67B97">
      <w:pPr>
        <w:pStyle w:val="PargrafodaLista"/>
        <w:numPr>
          <w:ilvl w:val="0"/>
          <w:numId w:val="2"/>
        </w:numPr>
        <w:rPr>
          <w:b/>
        </w:rPr>
      </w:pPr>
      <w:r w:rsidRPr="0093431D">
        <w:rPr>
          <w:b/>
        </w:rPr>
        <w:t xml:space="preserve">Chamado à confissão: </w:t>
      </w:r>
    </w:p>
    <w:p w:rsidR="0093431D" w:rsidRDefault="0093431D" w:rsidP="0093431D">
      <w:pPr>
        <w:jc w:val="both"/>
      </w:pPr>
      <w:r>
        <w:t xml:space="preserve">“Era o dia 24 de maio de 1738 – um importante dia da história do Cristianismo, embora ninguém o soubesse ainda nesse tempo. João Wesley, há pouco chegado da </w:t>
      </w:r>
      <w:proofErr w:type="spellStart"/>
      <w:r>
        <w:t>Géorgia</w:t>
      </w:r>
      <w:proofErr w:type="spellEnd"/>
      <w:r>
        <w:t>, na América do Norte, onde havia tido uma experiência desapontadora, estava a caminho de uma pequena reunião de oração, em estado de tensão. Sua vida tinha sido de tremendo fervor, mas ele não tinha ainda encontrado a paz e a segurança para sua fé. As palavras com que descreve esta experiência tornaram-se clássicas na história Cristã. Assim foram elas registradas no seu Diário, nesse dia:</w:t>
      </w:r>
    </w:p>
    <w:p w:rsidR="0093431D" w:rsidRDefault="0093431D" w:rsidP="0093431D">
      <w:pPr>
        <w:jc w:val="both"/>
      </w:pPr>
      <w:r>
        <w:t xml:space="preserve">À tarde, fui sem grande vontade a uma sociedade na rua </w:t>
      </w:r>
      <w:proofErr w:type="spellStart"/>
      <w:r>
        <w:t>Aldersgate</w:t>
      </w:r>
      <w:proofErr w:type="spellEnd"/>
      <w:r>
        <w:t xml:space="preserve">, onde alguém lia o prefácio de Lutero à Epístola aos Romanos. Cerca de um quarto para as noves, enquanto ele descrevia a mudança que Deus realiza no coração pela fé em Cristo, senti meu coração estranhamente aquecido. </w:t>
      </w:r>
      <w:r w:rsidRPr="00E67B97">
        <w:rPr>
          <w:b/>
        </w:rPr>
        <w:t>Senti que confiava em Cristo, somente em Cristo, para a salvação; e uma segurança foi-me dada, de que Ele havia perdoado meus pecados e salvou-me da lei do pecado e da morte</w:t>
      </w:r>
      <w:r>
        <w:t>”.</w:t>
      </w:r>
    </w:p>
    <w:p w:rsidR="0093431D" w:rsidRPr="0093431D" w:rsidRDefault="0093431D" w:rsidP="0093431D">
      <w:pPr>
        <w:jc w:val="right"/>
        <w:rPr>
          <w:sz w:val="16"/>
          <w:szCs w:val="16"/>
        </w:rPr>
      </w:pPr>
      <w:r w:rsidRPr="0093431D">
        <w:rPr>
          <w:sz w:val="20"/>
          <w:szCs w:val="20"/>
        </w:rPr>
        <w:t xml:space="preserve">Texto extraído do livro: Linha de esplendor sem fim, </w:t>
      </w:r>
      <w:proofErr w:type="spellStart"/>
      <w:r w:rsidRPr="0093431D">
        <w:rPr>
          <w:sz w:val="20"/>
          <w:szCs w:val="20"/>
        </w:rPr>
        <w:t>Halford</w:t>
      </w:r>
      <w:proofErr w:type="spellEnd"/>
      <w:r w:rsidRPr="0093431D">
        <w:rPr>
          <w:sz w:val="20"/>
          <w:szCs w:val="20"/>
        </w:rPr>
        <w:t xml:space="preserve"> E. </w:t>
      </w:r>
      <w:proofErr w:type="spellStart"/>
      <w:r w:rsidRPr="0093431D">
        <w:rPr>
          <w:sz w:val="20"/>
          <w:szCs w:val="20"/>
        </w:rPr>
        <w:t>Luccock</w:t>
      </w:r>
      <w:proofErr w:type="spellEnd"/>
      <w:r w:rsidRPr="0093431D">
        <w:rPr>
          <w:sz w:val="20"/>
          <w:szCs w:val="20"/>
        </w:rPr>
        <w:t>, Editora Bennett, 2001, p. 21-22</w:t>
      </w:r>
      <w:r w:rsidRPr="0093431D">
        <w:rPr>
          <w:sz w:val="16"/>
          <w:szCs w:val="16"/>
        </w:rPr>
        <w:t>.</w:t>
      </w:r>
    </w:p>
    <w:p w:rsidR="0093431D" w:rsidRDefault="0093431D" w:rsidP="0093431D">
      <w:pPr>
        <w:jc w:val="both"/>
      </w:pPr>
      <w:r w:rsidRPr="00E67B97">
        <w:rPr>
          <w:b/>
        </w:rPr>
        <w:t>Dirigente</w:t>
      </w:r>
      <w:r>
        <w:t xml:space="preserve">: </w:t>
      </w:r>
      <w:r>
        <w:t>A partir dessa experiência de Wesley, leve à comunidade a pensar como tem se relacionado com Deus. Em que medida a experiência de fé que vivenciamos tem nos dado a</w:t>
      </w:r>
      <w:r w:rsidR="00E67B97">
        <w:t xml:space="preserve"> mesma</w:t>
      </w:r>
      <w:r>
        <w:t xml:space="preserve"> certeza que Wesley alcançou naquele dia?</w:t>
      </w:r>
    </w:p>
    <w:p w:rsidR="0093431D" w:rsidRDefault="0093431D" w:rsidP="0093431D">
      <w:pPr>
        <w:pStyle w:val="PargrafodaLista"/>
        <w:numPr>
          <w:ilvl w:val="0"/>
          <w:numId w:val="3"/>
        </w:numPr>
      </w:pPr>
      <w:r w:rsidRPr="0093431D">
        <w:rPr>
          <w:b/>
        </w:rPr>
        <w:t>Tempo de Oração</w:t>
      </w:r>
      <w:r>
        <w:t>.</w:t>
      </w:r>
    </w:p>
    <w:p w:rsidR="0093431D" w:rsidRDefault="0093431D" w:rsidP="0093431D">
      <w:pPr>
        <w:pStyle w:val="PargrafodaLista"/>
        <w:numPr>
          <w:ilvl w:val="0"/>
          <w:numId w:val="3"/>
        </w:numPr>
      </w:pPr>
      <w:r w:rsidRPr="0093431D">
        <w:rPr>
          <w:b/>
        </w:rPr>
        <w:t>Palavra</w:t>
      </w:r>
      <w:r w:rsidRPr="0093431D">
        <w:rPr>
          <w:b/>
        </w:rPr>
        <w:t xml:space="preserve"> de Esperança</w:t>
      </w:r>
      <w:r>
        <w:t>: Romanos 8.31-39.</w:t>
      </w:r>
    </w:p>
    <w:p w:rsidR="0093431D" w:rsidRDefault="0093431D" w:rsidP="0093431D">
      <w:pPr>
        <w:pStyle w:val="PargrafodaLista"/>
        <w:numPr>
          <w:ilvl w:val="0"/>
          <w:numId w:val="3"/>
        </w:numPr>
      </w:pPr>
      <w:r w:rsidRPr="0093431D">
        <w:rPr>
          <w:b/>
        </w:rPr>
        <w:t>Cântico</w:t>
      </w:r>
      <w:r>
        <w:t xml:space="preserve">:  “Eu quero o teu fogo” [Israel Salazar]. Disponível </w:t>
      </w:r>
      <w:hyperlink r:id="rId7" w:history="1">
        <w:r w:rsidRPr="00F57BEF">
          <w:rPr>
            <w:rStyle w:val="Hyperlink"/>
          </w:rPr>
          <w:t>http://www.vagalume.com.br/israel-salazar/eu-quero-teu-fogo.html</w:t>
        </w:r>
      </w:hyperlink>
      <w:r>
        <w:t xml:space="preserve"> </w:t>
      </w:r>
    </w:p>
    <w:p w:rsidR="0093431D" w:rsidRDefault="0093431D" w:rsidP="0093431D">
      <w:pPr>
        <w:pStyle w:val="PargrafodaLista"/>
      </w:pPr>
    </w:p>
    <w:p w:rsidR="0093431D" w:rsidRPr="0093431D" w:rsidRDefault="00A42FB8" w:rsidP="0093431D">
      <w:pPr>
        <w:shd w:val="clear" w:color="auto" w:fill="BDD6EE" w:themeFill="accent1" w:themeFillTint="66"/>
        <w:rPr>
          <w:b/>
        </w:rPr>
      </w:pPr>
      <w:r>
        <w:rPr>
          <w:b/>
        </w:rPr>
        <w:t>Louvamos ao Deus da nossa salvação!</w:t>
      </w:r>
    </w:p>
    <w:p w:rsidR="0093431D" w:rsidRDefault="0093431D" w:rsidP="0093431D">
      <w:pPr>
        <w:pStyle w:val="PargrafodaLista"/>
        <w:numPr>
          <w:ilvl w:val="0"/>
          <w:numId w:val="8"/>
        </w:numPr>
      </w:pPr>
      <w:r w:rsidRPr="0093431D">
        <w:rPr>
          <w:b/>
        </w:rPr>
        <w:t>Texto Bíblico</w:t>
      </w:r>
      <w:r>
        <w:t>: Salmos 9.10-11.</w:t>
      </w:r>
    </w:p>
    <w:p w:rsidR="0093431D" w:rsidRPr="0093431D" w:rsidRDefault="0093431D" w:rsidP="0093431D">
      <w:pPr>
        <w:pStyle w:val="PargrafodaLista"/>
        <w:numPr>
          <w:ilvl w:val="0"/>
          <w:numId w:val="4"/>
        </w:numPr>
        <w:rPr>
          <w:b/>
        </w:rPr>
      </w:pPr>
      <w:r w:rsidRPr="0093431D">
        <w:rPr>
          <w:b/>
        </w:rPr>
        <w:t xml:space="preserve">Leia a história: </w:t>
      </w:r>
    </w:p>
    <w:p w:rsidR="0093431D" w:rsidRDefault="0093431D" w:rsidP="0093431D">
      <w:pPr>
        <w:jc w:val="both"/>
      </w:pPr>
      <w:r>
        <w:t xml:space="preserve">A experiência religiosa de Charles Wesley ocorreu no dia 21 de maio de 1738, em </w:t>
      </w:r>
      <w:proofErr w:type="spellStart"/>
      <w:r>
        <w:t>Whitsunday</w:t>
      </w:r>
      <w:proofErr w:type="spellEnd"/>
      <w:r>
        <w:t>. Tão logo encontrou o irmão John, de</w:t>
      </w:r>
      <w:r>
        <w:t>clarou exultante de alegria: ‘</w:t>
      </w:r>
      <w:proofErr w:type="gramStart"/>
      <w:r>
        <w:t>’</w:t>
      </w:r>
      <w:r>
        <w:t>Eu</w:t>
      </w:r>
      <w:proofErr w:type="gramEnd"/>
      <w:r>
        <w:t xml:space="preserve"> </w:t>
      </w:r>
      <w:r>
        <w:t>creio! ’</w:t>
      </w:r>
      <w:r>
        <w:t xml:space="preserve">’. Para celebrar o grande acontecimento, os dois oraram juntos, agradecidos a Deus, e cantaram o Hino da </w:t>
      </w:r>
      <w:r>
        <w:lastRenderedPageBreak/>
        <w:t xml:space="preserve">Conversão, que Charles já havia composto. No ano seguinte, por </w:t>
      </w:r>
      <w:r>
        <w:t>conta do primeiro aniversário d</w:t>
      </w:r>
      <w:r>
        <w:t>e</w:t>
      </w:r>
      <w:r>
        <w:t xml:space="preserve"> </w:t>
      </w:r>
      <w:r>
        <w:t>sua conversão, Charles Wesley escreve o poema ‘’Mil línguas eu quisera ter para cantar louvores ao meu querido Redentor’’:</w:t>
      </w:r>
    </w:p>
    <w:p w:rsidR="0093431D" w:rsidRDefault="0093431D" w:rsidP="0093431D">
      <w:pPr>
        <w:jc w:val="both"/>
      </w:pPr>
      <w:r>
        <w:t xml:space="preserve">Mil línguas para celebrar, / ó meu libertador, / As glórias </w:t>
      </w:r>
      <w:proofErr w:type="gramStart"/>
      <w:r>
        <w:t>de Sua</w:t>
      </w:r>
      <w:proofErr w:type="gramEnd"/>
      <w:r>
        <w:t xml:space="preserve"> majestade, / Os triunfos do Seu amor. / Meu bom Senhor, Mestre e Deus, / Que eu possa divulgar / Seu grato nome </w:t>
      </w:r>
      <w:proofErr w:type="gramStart"/>
      <w:r>
        <w:t>e Seu</w:t>
      </w:r>
      <w:proofErr w:type="gramEnd"/>
      <w:r>
        <w:t xml:space="preserve"> louvor / No céu, na Terra e no mar. / Que o doce nome de Jesus / Nos livre do temor, / Nas tristezas traga luz, / Perdão ao pecador. / Destrua o poder do mal / E brinde liberdade, / Ao mais puro pode dar / Pureza e Santidade. / Ele fala e ao </w:t>
      </w:r>
      <w:proofErr w:type="gramStart"/>
      <w:r>
        <w:t xml:space="preserve">ouvir </w:t>
      </w:r>
      <w:r>
        <w:t xml:space="preserve"> </w:t>
      </w:r>
      <w:r>
        <w:t>Sua</w:t>
      </w:r>
      <w:proofErr w:type="gramEnd"/>
      <w:r>
        <w:t xml:space="preserve"> voz / O morto viverá, / SE alegra o triste coração, / Os pobres encontram paz. / Escutem, surdos, ao Senhor, / Louvem os mudos a Deus, / Os coxos saltem, veja hoje / Os cegos ao Senhor.</w:t>
      </w:r>
    </w:p>
    <w:p w:rsidR="0093431D" w:rsidRDefault="0093431D" w:rsidP="0093431D">
      <w:r>
        <w:t>Texto extraído do Livro: Adoro a Sabedoria de Deus, José Carlos Barbosa. EDITEO, 2011, p.155.</w:t>
      </w:r>
    </w:p>
    <w:p w:rsidR="00E67B97" w:rsidRDefault="0093431D" w:rsidP="0093431D">
      <w:pPr>
        <w:pStyle w:val="PargrafodaLista"/>
        <w:numPr>
          <w:ilvl w:val="0"/>
          <w:numId w:val="5"/>
        </w:numPr>
      </w:pPr>
      <w:r w:rsidRPr="0093431D">
        <w:rPr>
          <w:b/>
        </w:rPr>
        <w:t>Cânticos de Louvor</w:t>
      </w:r>
      <w:r w:rsidR="00E67B97">
        <w:t>.</w:t>
      </w:r>
    </w:p>
    <w:p w:rsidR="0093431D" w:rsidRDefault="0093431D" w:rsidP="00E67B97">
      <w:pPr>
        <w:pStyle w:val="PargrafodaLista"/>
      </w:pPr>
      <w:proofErr w:type="gramStart"/>
      <w:r>
        <w:t>[</w:t>
      </w:r>
      <w:r>
        <w:t>Insira</w:t>
      </w:r>
      <w:proofErr w:type="gramEnd"/>
      <w:r>
        <w:t xml:space="preserve"> nesse momento ao menos um cântico para </w:t>
      </w:r>
      <w:r w:rsidR="00E67B97">
        <w:t xml:space="preserve">cantar com </w:t>
      </w:r>
      <w:r>
        <w:t>as crianças].</w:t>
      </w:r>
    </w:p>
    <w:p w:rsidR="0093431D" w:rsidRDefault="0093431D" w:rsidP="0093431D">
      <w:pPr>
        <w:pStyle w:val="PargrafodaLista"/>
        <w:numPr>
          <w:ilvl w:val="0"/>
          <w:numId w:val="5"/>
        </w:numPr>
      </w:pPr>
      <w:r w:rsidRPr="0093431D">
        <w:rPr>
          <w:b/>
        </w:rPr>
        <w:t>Ofertório</w:t>
      </w:r>
      <w:r>
        <w:t xml:space="preserve">.  </w:t>
      </w:r>
    </w:p>
    <w:p w:rsidR="0093431D" w:rsidRDefault="0093431D" w:rsidP="0093431D">
      <w:pPr>
        <w:pStyle w:val="PargrafodaLista"/>
      </w:pPr>
    </w:p>
    <w:p w:rsidR="0093431D" w:rsidRPr="0093431D" w:rsidRDefault="00A42FB8" w:rsidP="0093431D">
      <w:pPr>
        <w:shd w:val="clear" w:color="auto" w:fill="BDD6EE" w:themeFill="accent1" w:themeFillTint="66"/>
        <w:rPr>
          <w:b/>
        </w:rPr>
      </w:pPr>
      <w:r>
        <w:rPr>
          <w:b/>
        </w:rPr>
        <w:t>Ensina-nos, Senhor, a Tua Palavra!</w:t>
      </w:r>
    </w:p>
    <w:p w:rsidR="0093431D" w:rsidRPr="0093431D" w:rsidRDefault="0093431D" w:rsidP="0093431D">
      <w:pPr>
        <w:pStyle w:val="PargrafodaLista"/>
        <w:numPr>
          <w:ilvl w:val="0"/>
          <w:numId w:val="9"/>
        </w:numPr>
        <w:ind w:left="360"/>
        <w:rPr>
          <w:b/>
        </w:rPr>
      </w:pPr>
      <w:r>
        <w:rPr>
          <w:b/>
        </w:rPr>
        <w:t>Leia a história</w:t>
      </w:r>
      <w:r w:rsidR="00E67B97">
        <w:rPr>
          <w:b/>
        </w:rPr>
        <w:t>:</w:t>
      </w:r>
    </w:p>
    <w:p w:rsidR="0093431D" w:rsidRDefault="0093431D" w:rsidP="0093431D">
      <w:pPr>
        <w:jc w:val="both"/>
      </w:pPr>
      <w:r>
        <w:t>“</w:t>
      </w:r>
      <w:r>
        <w:t xml:space="preserve">O que fazer para evitar que os metodistas </w:t>
      </w:r>
      <w:proofErr w:type="gramStart"/>
      <w:r>
        <w:t>contaminem-se</w:t>
      </w:r>
      <w:proofErr w:type="gramEnd"/>
      <w:r>
        <w:t xml:space="preserve"> por doutrinas incorretas e até perigosas? Essa era uma das grandes preocupações de John Wesley. Muitas de suas cartas enviadas pregadores e líderes das sociedades tinham por objetivo alertá-lo a respeito dessa questão. E praticamente todos os escritos de Wesley demonstram diretamente essa função. Sua atenção ao assunto sempre foi doutrinária: a interpretação correta das Escrituras. </w:t>
      </w:r>
    </w:p>
    <w:p w:rsidR="0093431D" w:rsidRDefault="0093431D" w:rsidP="0093431D">
      <w:pPr>
        <w:jc w:val="both"/>
      </w:pPr>
      <w:r>
        <w:t xml:space="preserve">Em Orações para cada dia da semana, na de sexta-feira, ele suplica: “Entrego-lhe meu entendimento. Que minha única preocupação seja conhecê-lo: sua perfeição, suas obras e sua vontade. Que tudo o mais se apresente a mim como esterco ou escória, para alcançar a excelência desse conhecimento. Permita-me evitar toda reflexão contrária a qualquer coisa que me ensine’’. </w:t>
      </w:r>
    </w:p>
    <w:p w:rsidR="0093431D" w:rsidRPr="0093431D" w:rsidRDefault="0093431D" w:rsidP="0093431D">
      <w:pPr>
        <w:jc w:val="right"/>
        <w:rPr>
          <w:sz w:val="20"/>
          <w:szCs w:val="20"/>
        </w:rPr>
      </w:pPr>
      <w:r w:rsidRPr="0093431D">
        <w:rPr>
          <w:sz w:val="20"/>
          <w:szCs w:val="20"/>
        </w:rPr>
        <w:t>Texto extraído do Livro: Adoro a Sabedoria de Deus, José Carlos Barbosa. EDITEO, 2011, p.281.</w:t>
      </w:r>
    </w:p>
    <w:p w:rsidR="0093431D" w:rsidRDefault="0093431D" w:rsidP="0093431D">
      <w:pPr>
        <w:pStyle w:val="PargrafodaLista"/>
        <w:numPr>
          <w:ilvl w:val="0"/>
          <w:numId w:val="6"/>
        </w:numPr>
        <w:ind w:left="360"/>
      </w:pPr>
      <w:r w:rsidRPr="0093431D">
        <w:rPr>
          <w:b/>
        </w:rPr>
        <w:t>Mensagem pastoral</w:t>
      </w:r>
      <w:r>
        <w:t xml:space="preserve">. Orientação: articular a experiência do coração aquecido ao dia de Pentecostes. </w:t>
      </w:r>
    </w:p>
    <w:p w:rsidR="0093431D" w:rsidRDefault="0093431D" w:rsidP="0093431D">
      <w:pPr>
        <w:pStyle w:val="PargrafodaLista"/>
        <w:ind w:left="360"/>
        <w:rPr>
          <w:b/>
        </w:rPr>
      </w:pPr>
    </w:p>
    <w:p w:rsidR="0093431D" w:rsidRPr="0093431D" w:rsidRDefault="00A42FB8" w:rsidP="0093431D">
      <w:pPr>
        <w:shd w:val="clear" w:color="auto" w:fill="BDD6EE" w:themeFill="accent1" w:themeFillTint="66"/>
        <w:rPr>
          <w:b/>
        </w:rPr>
      </w:pPr>
      <w:proofErr w:type="gramStart"/>
      <w:r>
        <w:rPr>
          <w:b/>
        </w:rPr>
        <w:t>Queremos  escrever</w:t>
      </w:r>
      <w:proofErr w:type="gramEnd"/>
      <w:r>
        <w:rPr>
          <w:b/>
        </w:rPr>
        <w:t xml:space="preserve"> a Tua história, oh Senhor!</w:t>
      </w:r>
    </w:p>
    <w:p w:rsidR="00E67B97" w:rsidRDefault="00E67B97" w:rsidP="00E67B97">
      <w:pPr>
        <w:pStyle w:val="PargrafodaLista"/>
        <w:numPr>
          <w:ilvl w:val="0"/>
          <w:numId w:val="6"/>
        </w:numPr>
        <w:ind w:left="360"/>
      </w:pPr>
      <w:r>
        <w:rPr>
          <w:b/>
        </w:rPr>
        <w:t xml:space="preserve">Texto Bíblico: </w:t>
      </w:r>
      <w:r>
        <w:t>Atos 1.8</w:t>
      </w:r>
    </w:p>
    <w:p w:rsidR="00E67B97" w:rsidRPr="00185654" w:rsidRDefault="00E67B97" w:rsidP="00185654">
      <w:pPr>
        <w:jc w:val="both"/>
      </w:pPr>
      <w:r>
        <w:rPr>
          <w:b/>
        </w:rPr>
        <w:t>Dirigente:</w:t>
      </w:r>
      <w:r>
        <w:t xml:space="preserve"> </w:t>
      </w:r>
      <w:r w:rsidR="00185654">
        <w:t xml:space="preserve">Hoje relembramos a experiência do coração aquecido, mas também o evento de </w:t>
      </w:r>
      <w:r w:rsidR="00185654">
        <w:t>Pentecostes</w:t>
      </w:r>
      <w:r w:rsidR="00185654">
        <w:t xml:space="preserve">. O poder do Espírito Santo nos faz testemunhar o amor de Jesus Cristo. </w:t>
      </w:r>
      <w:r w:rsidR="00185654">
        <w:t xml:space="preserve">Durante </w:t>
      </w:r>
      <w:r w:rsidR="00185654">
        <w:lastRenderedPageBreak/>
        <w:t xml:space="preserve">todo o culto, nós ouvimos histórias sobre Wesley em sua trajetória de fé. A dedicação será um convite para que as pessoas se disponham a </w:t>
      </w:r>
      <w:r w:rsidR="00185654">
        <w:t>serem testemunhas e escrever a sua própria história de fé</w:t>
      </w:r>
      <w:r w:rsidR="00185654">
        <w:t>. A ideia é que elas saiam com a responsabilidade de que a história da salvação da humanidade, continua por meio do meu compromisso de anunciar a Jesus Cristo para todas as pessoas</w:t>
      </w:r>
      <w:r w:rsidR="00185654">
        <w:t>, na certeza de que o Espírito Santo nos conduz e nos capacita</w:t>
      </w:r>
      <w:r w:rsidR="00185654">
        <w:t xml:space="preserve">.  </w:t>
      </w:r>
    </w:p>
    <w:p w:rsidR="0093431D" w:rsidRDefault="0093431D" w:rsidP="0093431D">
      <w:pPr>
        <w:pStyle w:val="PargrafodaLista"/>
        <w:numPr>
          <w:ilvl w:val="0"/>
          <w:numId w:val="7"/>
        </w:numPr>
      </w:pPr>
      <w:r w:rsidRPr="0093431D">
        <w:rPr>
          <w:b/>
        </w:rPr>
        <w:t>Cântico:</w:t>
      </w:r>
      <w:r>
        <w:t xml:space="preserve"> </w:t>
      </w:r>
      <w:r w:rsidRPr="0093431D">
        <w:rPr>
          <w:rFonts w:ascii="Segoe UI Symbol" w:hAnsi="Segoe UI Symbol" w:cs="Segoe UI Symbol"/>
        </w:rPr>
        <w:t>♫</w:t>
      </w:r>
      <w:r>
        <w:t xml:space="preserve"> Igreja </w:t>
      </w:r>
      <w:r w:rsidRPr="0093431D">
        <w:rPr>
          <w:rFonts w:ascii="Calibri" w:hAnsi="Calibri" w:cs="Calibri"/>
        </w:rPr>
        <w:t>–</w:t>
      </w:r>
      <w:r>
        <w:t xml:space="preserve"> Renascer </w:t>
      </w:r>
      <w:proofErr w:type="spellStart"/>
      <w:r>
        <w:t>Praise</w:t>
      </w:r>
      <w:proofErr w:type="spellEnd"/>
      <w:r>
        <w:t>. Dispon</w:t>
      </w:r>
      <w:r w:rsidRPr="0093431D">
        <w:rPr>
          <w:rFonts w:ascii="Calibri" w:hAnsi="Calibri" w:cs="Calibri"/>
        </w:rPr>
        <w:t>í</w:t>
      </w:r>
      <w:r>
        <w:t>vel em http</w:t>
      </w:r>
      <w:r>
        <w:t xml:space="preserve">: </w:t>
      </w:r>
      <w:hyperlink r:id="rId8" w:history="1">
        <w:r w:rsidRPr="00F57BEF">
          <w:rPr>
            <w:rStyle w:val="Hyperlink"/>
          </w:rPr>
          <w:t>http://letras.mus.br/renascer-praise/607925/</w:t>
        </w:r>
      </w:hyperlink>
      <w:r>
        <w:t xml:space="preserve"> </w:t>
      </w:r>
    </w:p>
    <w:p w:rsidR="0093431D" w:rsidRPr="0093431D" w:rsidRDefault="0093431D" w:rsidP="0093431D">
      <w:pPr>
        <w:pStyle w:val="PargrafodaLista"/>
        <w:ind w:left="360"/>
      </w:pPr>
    </w:p>
    <w:p w:rsidR="0093431D" w:rsidRPr="0093431D" w:rsidRDefault="0093431D" w:rsidP="0093431D">
      <w:pPr>
        <w:pStyle w:val="PargrafodaLista"/>
        <w:numPr>
          <w:ilvl w:val="0"/>
          <w:numId w:val="7"/>
        </w:numPr>
        <w:rPr>
          <w:b/>
        </w:rPr>
      </w:pPr>
      <w:r w:rsidRPr="0093431D">
        <w:rPr>
          <w:b/>
        </w:rPr>
        <w:t>Benção</w:t>
      </w:r>
      <w:r>
        <w:rPr>
          <w:b/>
        </w:rPr>
        <w:t>:</w:t>
      </w:r>
    </w:p>
    <w:p w:rsidR="0093431D" w:rsidRDefault="0093431D" w:rsidP="0093431D">
      <w:pPr>
        <w:spacing w:after="0"/>
        <w:ind w:left="709"/>
      </w:pPr>
      <w:r>
        <w:t>Que o vento sopre suave sobre sua vida</w:t>
      </w:r>
    </w:p>
    <w:p w:rsidR="0093431D" w:rsidRDefault="0093431D" w:rsidP="0093431D">
      <w:pPr>
        <w:spacing w:after="0"/>
        <w:ind w:left="709"/>
      </w:pPr>
      <w:r>
        <w:t>Trazendo sempre o aroma da paz;</w:t>
      </w:r>
    </w:p>
    <w:p w:rsidR="0093431D" w:rsidRDefault="0093431D" w:rsidP="0093431D">
      <w:pPr>
        <w:spacing w:after="0"/>
        <w:ind w:left="709"/>
      </w:pPr>
      <w:r>
        <w:t>Que o fogo aqueça seu coração</w:t>
      </w:r>
    </w:p>
    <w:p w:rsidR="0093431D" w:rsidRDefault="0093431D" w:rsidP="0093431D">
      <w:pPr>
        <w:spacing w:after="0"/>
        <w:ind w:left="709"/>
      </w:pPr>
      <w:r>
        <w:t>Deixando-o sempre pelo de ternura;</w:t>
      </w:r>
    </w:p>
    <w:p w:rsidR="0093431D" w:rsidRDefault="0093431D" w:rsidP="0093431D">
      <w:pPr>
        <w:spacing w:after="0"/>
        <w:ind w:left="709"/>
      </w:pPr>
      <w:r>
        <w:t>Que a palavra que sair dos seus lábios,</w:t>
      </w:r>
      <w:r>
        <w:tab/>
      </w:r>
    </w:p>
    <w:p w:rsidR="0093431D" w:rsidRDefault="0093431D" w:rsidP="0093431D">
      <w:pPr>
        <w:spacing w:after="0"/>
        <w:ind w:left="709"/>
      </w:pPr>
      <w:r>
        <w:t>E as que visitarem os seus ouvidos,</w:t>
      </w:r>
    </w:p>
    <w:p w:rsidR="0093431D" w:rsidRDefault="0093431D" w:rsidP="0093431D">
      <w:pPr>
        <w:spacing w:after="0"/>
        <w:ind w:left="709"/>
      </w:pPr>
      <w:r>
        <w:t>Levem e tragam sempre o som de uma benção. [Luís Carlos Ramos]</w:t>
      </w:r>
    </w:p>
    <w:p w:rsidR="0093431D" w:rsidRDefault="0093431D" w:rsidP="0093431D"/>
    <w:p w:rsidR="0093431D" w:rsidRPr="0093431D" w:rsidRDefault="0093431D" w:rsidP="0093431D">
      <w:pPr>
        <w:rPr>
          <w:b/>
        </w:rPr>
      </w:pPr>
    </w:p>
    <w:p w:rsidR="0093431D" w:rsidRPr="0093431D" w:rsidRDefault="0093431D" w:rsidP="0093431D">
      <w:pPr>
        <w:jc w:val="right"/>
        <w:rPr>
          <w:b/>
        </w:rPr>
      </w:pPr>
      <w:r w:rsidRPr="0093431D">
        <w:rPr>
          <w:b/>
        </w:rPr>
        <w:t>Liturgia elaborada pelo Departamento Nacional de Escola Dominical</w:t>
      </w:r>
      <w:r w:rsidR="00185654">
        <w:rPr>
          <w:b/>
        </w:rPr>
        <w:t xml:space="preserve"> - 2015</w:t>
      </w:r>
    </w:p>
    <w:p w:rsidR="00917A77" w:rsidRDefault="00917A77"/>
    <w:sectPr w:rsidR="00917A7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4AB" w:rsidRDefault="007874AB" w:rsidP="00735C91">
      <w:pPr>
        <w:spacing w:after="0" w:line="240" w:lineRule="auto"/>
      </w:pPr>
      <w:r>
        <w:separator/>
      </w:r>
    </w:p>
  </w:endnote>
  <w:endnote w:type="continuationSeparator" w:id="0">
    <w:p w:rsidR="007874AB" w:rsidRDefault="007874AB" w:rsidP="0073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4AB" w:rsidRDefault="007874AB" w:rsidP="00735C91">
      <w:pPr>
        <w:spacing w:after="0" w:line="240" w:lineRule="auto"/>
      </w:pPr>
      <w:r>
        <w:separator/>
      </w:r>
    </w:p>
  </w:footnote>
  <w:footnote w:type="continuationSeparator" w:id="0">
    <w:p w:rsidR="007874AB" w:rsidRDefault="007874AB" w:rsidP="00735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C91" w:rsidRDefault="001C48D3" w:rsidP="00735C91">
    <w:pPr>
      <w:pStyle w:val="Cabealho"/>
      <w:tabs>
        <w:tab w:val="clear" w:pos="4252"/>
        <w:tab w:val="clear" w:pos="8504"/>
        <w:tab w:val="left" w:pos="3218"/>
      </w:tabs>
    </w:pPr>
    <w:r>
      <w:rPr>
        <w:rFonts w:cstheme="minorHAnsi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0C7CE502" wp14:editId="2E6A42E3">
          <wp:simplePos x="0" y="0"/>
          <wp:positionH relativeFrom="margin">
            <wp:posOffset>343326</wp:posOffset>
          </wp:positionH>
          <wp:positionV relativeFrom="paragraph">
            <wp:posOffset>-238270</wp:posOffset>
          </wp:positionV>
          <wp:extent cx="5057775" cy="1280795"/>
          <wp:effectExtent l="0" t="0" r="9525" b="0"/>
          <wp:wrapSquare wrapText="bothSides"/>
          <wp:docPr id="3" name="Imagem 6" descr="C:\Users\andreia.fernandes\Videos\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dreia.fernandes\Videos\top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2807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C91">
      <w:tab/>
    </w:r>
  </w:p>
  <w:p w:rsidR="00735C91" w:rsidRDefault="00735C91">
    <w:pPr>
      <w:pStyle w:val="Cabealho"/>
    </w:pPr>
  </w:p>
  <w:p w:rsidR="00735C91" w:rsidRDefault="00735C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3821"/>
    <w:multiLevelType w:val="hybridMultilevel"/>
    <w:tmpl w:val="22242C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6576"/>
    <w:multiLevelType w:val="hybridMultilevel"/>
    <w:tmpl w:val="1DC6990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57FC8"/>
    <w:multiLevelType w:val="hybridMultilevel"/>
    <w:tmpl w:val="D4F40AF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63D11"/>
    <w:multiLevelType w:val="hybridMultilevel"/>
    <w:tmpl w:val="872C39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5746"/>
    <w:multiLevelType w:val="hybridMultilevel"/>
    <w:tmpl w:val="CF5A36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E3CA0"/>
    <w:multiLevelType w:val="hybridMultilevel"/>
    <w:tmpl w:val="00B0D03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B6DBE"/>
    <w:multiLevelType w:val="hybridMultilevel"/>
    <w:tmpl w:val="D5B89D1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C5CA6"/>
    <w:multiLevelType w:val="hybridMultilevel"/>
    <w:tmpl w:val="3CAC02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AEA"/>
    <w:multiLevelType w:val="hybridMultilevel"/>
    <w:tmpl w:val="858485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1D"/>
    <w:rsid w:val="00185654"/>
    <w:rsid w:val="001C48D3"/>
    <w:rsid w:val="00383DBF"/>
    <w:rsid w:val="00735C91"/>
    <w:rsid w:val="007874AB"/>
    <w:rsid w:val="00917A77"/>
    <w:rsid w:val="0093431D"/>
    <w:rsid w:val="00A42FB8"/>
    <w:rsid w:val="00E6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13E43E-1A17-4B10-937A-A90D8239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31D"/>
  </w:style>
  <w:style w:type="paragraph" w:styleId="Ttulo4">
    <w:name w:val="heading 4"/>
    <w:basedOn w:val="Normal"/>
    <w:next w:val="Normal"/>
    <w:link w:val="Ttulo4Char"/>
    <w:qFormat/>
    <w:rsid w:val="00735C91"/>
    <w:pPr>
      <w:keepNext/>
      <w:spacing w:after="0" w:line="240" w:lineRule="auto"/>
      <w:jc w:val="center"/>
      <w:outlineLvl w:val="3"/>
    </w:pPr>
    <w:rPr>
      <w:rFonts w:ascii="Futura Bk BT" w:eastAsia="Times New Roman" w:hAnsi="Futura Bk BT" w:cs="Arial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431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431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35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C91"/>
  </w:style>
  <w:style w:type="paragraph" w:styleId="Rodap">
    <w:name w:val="footer"/>
    <w:basedOn w:val="Normal"/>
    <w:link w:val="RodapChar"/>
    <w:uiPriority w:val="99"/>
    <w:unhideWhenUsed/>
    <w:rsid w:val="00735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C91"/>
  </w:style>
  <w:style w:type="character" w:customStyle="1" w:styleId="Ttulo4Char">
    <w:name w:val="Título 4 Char"/>
    <w:basedOn w:val="Fontepargpadro"/>
    <w:link w:val="Ttulo4"/>
    <w:rsid w:val="00735C91"/>
    <w:rPr>
      <w:rFonts w:ascii="Futura Bk BT" w:eastAsia="Times New Roman" w:hAnsi="Futura Bk BT" w:cs="Arial"/>
      <w:b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735C91"/>
    <w:pPr>
      <w:spacing w:after="0" w:line="240" w:lineRule="auto"/>
    </w:pPr>
    <w:rPr>
      <w:rFonts w:ascii="Futura Bk BT" w:eastAsia="Times New Roman" w:hAnsi="Futura Bk BT" w:cs="Arial"/>
      <w:b/>
      <w:sz w:val="36"/>
      <w:szCs w:val="24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35C91"/>
    <w:rPr>
      <w:rFonts w:ascii="Futura Bk BT" w:eastAsia="Times New Roman" w:hAnsi="Futura Bk BT" w:cs="Arial"/>
      <w:b/>
      <w:sz w:val="36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ras.mus.br/renascer-praise/6079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galume.com.br/israel-salazar/eu-quero-teu-fog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Fernandes</dc:creator>
  <cp:keywords/>
  <dc:description/>
  <cp:lastModifiedBy>Andreia Fernandes</cp:lastModifiedBy>
  <cp:revision>2</cp:revision>
  <dcterms:created xsi:type="dcterms:W3CDTF">2015-05-21T18:53:00Z</dcterms:created>
  <dcterms:modified xsi:type="dcterms:W3CDTF">2015-05-21T18:53:00Z</dcterms:modified>
</cp:coreProperties>
</file>